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E8615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50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9B7A61">
        <w:rPr>
          <w:rFonts w:ascii="Times New Roman" w:eastAsia="Times New Roman" w:hAnsi="Times New Roman" w:cs="Times New Roman"/>
          <w:sz w:val="24"/>
          <w:szCs w:val="24"/>
          <w:lang w:eastAsia="pl-PL"/>
        </w:rPr>
        <w:t>08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9B7A61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z badań próbki wody nr analizy 7</w:t>
      </w:r>
      <w:r w:rsidR="00E8615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50</w:t>
      </w:r>
      <w:bookmarkStart w:id="0" w:name="_GoBack"/>
      <w:bookmarkEnd w:id="0"/>
      <w:r w:rsidR="00E8615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9B7A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</w:t>
      </w:r>
      <w:r w:rsidR="009B7A61">
        <w:rPr>
          <w:rFonts w:ascii="Times New Roman" w:hAnsi="Times New Roman" w:cs="Times New Roman"/>
          <w:sz w:val="24"/>
          <w:szCs w:val="24"/>
        </w:rPr>
        <w:t>z 0</w:t>
      </w:r>
      <w:r w:rsidR="00257FEE">
        <w:rPr>
          <w:rFonts w:ascii="Times New Roman" w:hAnsi="Times New Roman" w:cs="Times New Roman"/>
          <w:sz w:val="24"/>
          <w:szCs w:val="24"/>
        </w:rPr>
        <w:t>5</w:t>
      </w:r>
      <w:r w:rsidR="009B7A61">
        <w:rPr>
          <w:rFonts w:ascii="Times New Roman" w:hAnsi="Times New Roman" w:cs="Times New Roman"/>
          <w:sz w:val="24"/>
          <w:szCs w:val="24"/>
        </w:rPr>
        <w:t>.03.2018r. pobranej w Aquaparku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9B7A61">
        <w:rPr>
          <w:rFonts w:ascii="Times New Roman" w:hAnsi="Times New Roman" w:cs="Times New Roman"/>
          <w:sz w:val="24"/>
          <w:szCs w:val="24"/>
        </w:rPr>
        <w:t xml:space="preserve">Chrobrego 3 w Radomiu 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E86156">
        <w:rPr>
          <w:rFonts w:ascii="Times New Roman" w:hAnsi="Times New Roman" w:cs="Times New Roman"/>
          <w:sz w:val="24"/>
          <w:szCs w:val="24"/>
        </w:rPr>
        <w:t>wanna jacuzzi, woda z niecki basenowej, punkt poboru przy przejściu z pływalnią na część rekreacyjną koło solarium</w:t>
      </w:r>
      <w:r w:rsidR="009B7A61">
        <w:rPr>
          <w:rFonts w:ascii="Times New Roman" w:hAnsi="Times New Roman" w:cs="Times New Roman"/>
          <w:sz w:val="24"/>
          <w:szCs w:val="24"/>
        </w:rPr>
        <w:t>) w dniu 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9B7A61" w:rsidRPr="00005AB8" w:rsidRDefault="009B7A61" w:rsidP="009B7A6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 xml:space="preserve">Poland Business Park XXI Sp. z o. o.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>ul. Grzybowska 5A, 00-132 Warszawa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1EE4" w:rsidRDefault="00741EE4" w:rsidP="00107159">
      <w:pPr>
        <w:spacing w:after="0" w:line="240" w:lineRule="auto"/>
      </w:pPr>
      <w:r>
        <w:separator/>
      </w:r>
    </w:p>
  </w:endnote>
  <w:endnote w:type="continuationSeparator" w:id="0">
    <w:p w:rsidR="00741EE4" w:rsidRDefault="00741EE4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1EE4" w:rsidRDefault="00741EE4" w:rsidP="00107159">
      <w:pPr>
        <w:spacing w:after="0" w:line="240" w:lineRule="auto"/>
      </w:pPr>
      <w:r>
        <w:separator/>
      </w:r>
    </w:p>
  </w:footnote>
  <w:footnote w:type="continuationSeparator" w:id="0">
    <w:p w:rsidR="00741EE4" w:rsidRDefault="00741EE4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57FEE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74F5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41EE4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53B46"/>
    <w:rsid w:val="00E63FE5"/>
    <w:rsid w:val="00E81291"/>
    <w:rsid w:val="00E85F83"/>
    <w:rsid w:val="00E86156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A0C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89B5F-4DF8-4C9D-ADA7-A288427A4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2018-03-08T09:55:00Z</dcterms:created>
  <dcterms:modified xsi:type="dcterms:W3CDTF">2018-03-08T09:55:00Z</dcterms:modified>
</cp:coreProperties>
</file>